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6"/>
          <w:rFonts w:hint="eastAsia"/>
          <w:b/>
          <w:bCs/>
          <w:color w:val="FF0000"/>
          <w:szCs w:val="21"/>
          <w:lang w:val="en-US" w:eastAsia="zh-CN"/>
        </w:rPr>
      </w:pPr>
      <w:r>
        <w:rPr>
          <w:rStyle w:val="6"/>
          <w:rFonts w:hint="eastAsia"/>
          <w:b/>
          <w:bCs/>
          <w:color w:val="FF0000"/>
          <w:szCs w:val="21"/>
          <w:lang w:val="en-US" w:eastAsia="zh-CN"/>
        </w:rPr>
        <w:t>统一格式：</w:t>
      </w:r>
    </w:p>
    <w:p>
      <w:pPr>
        <w:jc w:val="both"/>
        <w:rPr>
          <w:rStyle w:val="6"/>
          <w:rFonts w:hint="eastAsia"/>
          <w:b/>
          <w:bCs/>
          <w:color w:val="FF0000"/>
          <w:szCs w:val="21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金湖县人民医院行政楼三楼会议室屋面防水维修项目报价单</w:t>
      </w:r>
    </w:p>
    <w:tbl>
      <w:tblPr>
        <w:tblStyle w:val="4"/>
        <w:tblW w:w="9408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10"/>
        <w:gridCol w:w="690"/>
        <w:gridCol w:w="780"/>
        <w:gridCol w:w="2585"/>
        <w:gridCol w:w="1608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2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单项名称</w:t>
            </w:r>
          </w:p>
        </w:tc>
        <w:tc>
          <w:tcPr>
            <w:tcW w:w="69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2585" w:type="dxa"/>
          </w:tcPr>
          <w:p>
            <w:pPr>
              <w:ind w:firstLine="843" w:firstLineChars="4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843" w:firstLineChars="4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特征描述</w:t>
            </w:r>
          </w:p>
        </w:tc>
        <w:tc>
          <w:tcPr>
            <w:tcW w:w="1608" w:type="dxa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单价(人民币)</w:t>
            </w:r>
          </w:p>
        </w:tc>
        <w:tc>
          <w:tcPr>
            <w:tcW w:w="1315" w:type="dxa"/>
          </w:tcPr>
          <w:p>
            <w:pPr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ind w:firstLine="211" w:firstLineChars="1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金额(元)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7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屋面女儿墙维修</w:t>
            </w:r>
          </w:p>
        </w:tc>
        <w:tc>
          <w:tcPr>
            <w:tcW w:w="6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女儿墙破损开裂、起鼓脱落粉刷面凿除清理，水泥砂浆修补粉刷内加网格布防裂，垃圾清运。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尺寸：长20m*高0.6m</w:t>
            </w:r>
          </w:p>
        </w:tc>
        <w:tc>
          <w:tcPr>
            <w:tcW w:w="160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元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</w:trPr>
        <w:tc>
          <w:tcPr>
            <w:tcW w:w="7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SBS防水</w:t>
            </w:r>
          </w:p>
        </w:tc>
        <w:tc>
          <w:tcPr>
            <w:tcW w:w="69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78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290.2</w:t>
            </w:r>
          </w:p>
        </w:tc>
        <w:tc>
          <w:tcPr>
            <w:tcW w:w="2585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处理完基层后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进行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细部处理：阴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阳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角、变形缝、落水口、排水沟、女儿墙等细部节点凿除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，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水泥砂浆抹圆弧处理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，粘贴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防水附加层50CM。防水卷材施工前底部满喷涂底油，增加附着力后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粘贴国标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东方雨虹牌4mm厚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Hans"/>
              </w:rPr>
              <w:t>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弹性体SBS改性沥青防水卷材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一道，防水卷材上翻至女儿墙顶部。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尺寸：长17.2m*宽15m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附加层：64.4m*0.5m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315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2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3                                             </w:t>
            </w:r>
          </w:p>
        </w:tc>
        <w:tc>
          <w:tcPr>
            <w:tcW w:w="171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合计</w:t>
            </w:r>
          </w:p>
        </w:tc>
        <w:tc>
          <w:tcPr>
            <w:tcW w:w="6978" w:type="dxa"/>
            <w:gridSpan w:val="5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元（含税价）</w:t>
            </w:r>
          </w:p>
        </w:tc>
      </w:tr>
    </w:tbl>
    <w:p>
      <w:pPr>
        <w:ind w:left="-619" w:leftChars="-295" w:firstLine="0" w:firstLineChars="0"/>
        <w:rPr>
          <w:rStyle w:val="6"/>
          <w:b w:val="0"/>
          <w:bCs w:val="0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注：此报价含人工费、材料费、机具使用费、安全文明施工措施费、规费、税金等一切费用。</w:t>
      </w:r>
    </w:p>
    <w:p>
      <w:pPr>
        <w:ind w:firstLine="4830" w:firstLineChars="2300"/>
        <w:jc w:val="both"/>
        <w:rPr>
          <w:rFonts w:hint="eastAsia"/>
          <w:b w:val="0"/>
          <w:bCs w:val="0"/>
          <w:lang w:val="en-US" w:eastAsia="zh-CN"/>
        </w:rPr>
      </w:pPr>
    </w:p>
    <w:p>
      <w:pPr>
        <w:ind w:firstLine="4830" w:firstLineChars="2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报价单位(盖章)：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kyY2EwZDhlM2NhNTg2NWNmOWUxYjI3NmFmYWMifQ=="/>
  </w:docVars>
  <w:rsids>
    <w:rsidRoot w:val="26AF4A4A"/>
    <w:rsid w:val="005D0BB8"/>
    <w:rsid w:val="01483BF6"/>
    <w:rsid w:val="0161007A"/>
    <w:rsid w:val="01D41968"/>
    <w:rsid w:val="03BB64A3"/>
    <w:rsid w:val="06814FFC"/>
    <w:rsid w:val="088F1FDA"/>
    <w:rsid w:val="0A234E9C"/>
    <w:rsid w:val="0E2F7968"/>
    <w:rsid w:val="101665A4"/>
    <w:rsid w:val="103F6A5C"/>
    <w:rsid w:val="10866715"/>
    <w:rsid w:val="10B5184E"/>
    <w:rsid w:val="11537186"/>
    <w:rsid w:val="126F5D08"/>
    <w:rsid w:val="131A0BD4"/>
    <w:rsid w:val="13422A37"/>
    <w:rsid w:val="134D4750"/>
    <w:rsid w:val="14750C84"/>
    <w:rsid w:val="154754CC"/>
    <w:rsid w:val="172E2059"/>
    <w:rsid w:val="177A4C36"/>
    <w:rsid w:val="19136ED8"/>
    <w:rsid w:val="1A8E1534"/>
    <w:rsid w:val="1ABC04EB"/>
    <w:rsid w:val="1AFE2353"/>
    <w:rsid w:val="1EE83ADE"/>
    <w:rsid w:val="1FF64710"/>
    <w:rsid w:val="212737ED"/>
    <w:rsid w:val="21B33653"/>
    <w:rsid w:val="220C00FE"/>
    <w:rsid w:val="228B0C91"/>
    <w:rsid w:val="22B372A0"/>
    <w:rsid w:val="22E710CE"/>
    <w:rsid w:val="232379DA"/>
    <w:rsid w:val="24782105"/>
    <w:rsid w:val="25437B0D"/>
    <w:rsid w:val="26AF4A4A"/>
    <w:rsid w:val="27262AAD"/>
    <w:rsid w:val="28905378"/>
    <w:rsid w:val="28E05099"/>
    <w:rsid w:val="294F5F10"/>
    <w:rsid w:val="2AD608BC"/>
    <w:rsid w:val="2D3030E5"/>
    <w:rsid w:val="2D417AC5"/>
    <w:rsid w:val="2E2964A7"/>
    <w:rsid w:val="2FEC3C39"/>
    <w:rsid w:val="303F7CD4"/>
    <w:rsid w:val="30812D7D"/>
    <w:rsid w:val="30E9086F"/>
    <w:rsid w:val="311A4052"/>
    <w:rsid w:val="31791DAB"/>
    <w:rsid w:val="333A0976"/>
    <w:rsid w:val="342E3254"/>
    <w:rsid w:val="3455274B"/>
    <w:rsid w:val="357209B0"/>
    <w:rsid w:val="357D2BFD"/>
    <w:rsid w:val="35B04BA3"/>
    <w:rsid w:val="36665F6E"/>
    <w:rsid w:val="37FF1149"/>
    <w:rsid w:val="387055C7"/>
    <w:rsid w:val="398C5714"/>
    <w:rsid w:val="39C3296C"/>
    <w:rsid w:val="3A4E7474"/>
    <w:rsid w:val="3CB16A83"/>
    <w:rsid w:val="3ED64663"/>
    <w:rsid w:val="3FCD1BEB"/>
    <w:rsid w:val="400A0989"/>
    <w:rsid w:val="40553948"/>
    <w:rsid w:val="40620A05"/>
    <w:rsid w:val="408A5968"/>
    <w:rsid w:val="409F02FD"/>
    <w:rsid w:val="40B01640"/>
    <w:rsid w:val="41410AF5"/>
    <w:rsid w:val="414A15C8"/>
    <w:rsid w:val="422D2766"/>
    <w:rsid w:val="427E1260"/>
    <w:rsid w:val="42A65B3F"/>
    <w:rsid w:val="43E714DD"/>
    <w:rsid w:val="449C5E05"/>
    <w:rsid w:val="457678B5"/>
    <w:rsid w:val="45B81235"/>
    <w:rsid w:val="4792580D"/>
    <w:rsid w:val="47C436F3"/>
    <w:rsid w:val="49C60EFB"/>
    <w:rsid w:val="4A322AAA"/>
    <w:rsid w:val="4AA0010A"/>
    <w:rsid w:val="4ACB1CA2"/>
    <w:rsid w:val="4B8B789C"/>
    <w:rsid w:val="4BC618A5"/>
    <w:rsid w:val="4BF93E77"/>
    <w:rsid w:val="4C5121E2"/>
    <w:rsid w:val="4C7F76F6"/>
    <w:rsid w:val="4CAA6607"/>
    <w:rsid w:val="4DC229A0"/>
    <w:rsid w:val="4E00492E"/>
    <w:rsid w:val="4E8B4972"/>
    <w:rsid w:val="4EF01721"/>
    <w:rsid w:val="4F7F7085"/>
    <w:rsid w:val="500B0CBE"/>
    <w:rsid w:val="50542302"/>
    <w:rsid w:val="5194407C"/>
    <w:rsid w:val="526B59D9"/>
    <w:rsid w:val="54100941"/>
    <w:rsid w:val="54F751B3"/>
    <w:rsid w:val="55A70E86"/>
    <w:rsid w:val="55DD683B"/>
    <w:rsid w:val="5A747307"/>
    <w:rsid w:val="5AA872CC"/>
    <w:rsid w:val="5AE007AE"/>
    <w:rsid w:val="5AEB09DE"/>
    <w:rsid w:val="5CC5749A"/>
    <w:rsid w:val="5DB1242F"/>
    <w:rsid w:val="5E911036"/>
    <w:rsid w:val="618707EE"/>
    <w:rsid w:val="62BF3B54"/>
    <w:rsid w:val="63EE537D"/>
    <w:rsid w:val="64B419DB"/>
    <w:rsid w:val="65C41C2A"/>
    <w:rsid w:val="65DE3505"/>
    <w:rsid w:val="665943A3"/>
    <w:rsid w:val="67A638C4"/>
    <w:rsid w:val="688C619D"/>
    <w:rsid w:val="68B423D8"/>
    <w:rsid w:val="68CA116C"/>
    <w:rsid w:val="69C55645"/>
    <w:rsid w:val="6A695374"/>
    <w:rsid w:val="6AFF741E"/>
    <w:rsid w:val="6B6A4349"/>
    <w:rsid w:val="6B6E0952"/>
    <w:rsid w:val="6C5337CB"/>
    <w:rsid w:val="6D963C13"/>
    <w:rsid w:val="6D9D2BAF"/>
    <w:rsid w:val="6EA619D7"/>
    <w:rsid w:val="6F6F06B8"/>
    <w:rsid w:val="6F9D6612"/>
    <w:rsid w:val="70F708B2"/>
    <w:rsid w:val="73274F6B"/>
    <w:rsid w:val="740147C3"/>
    <w:rsid w:val="743C37AB"/>
    <w:rsid w:val="74803AB9"/>
    <w:rsid w:val="74D12CB3"/>
    <w:rsid w:val="757B781C"/>
    <w:rsid w:val="774271E9"/>
    <w:rsid w:val="77570230"/>
    <w:rsid w:val="77D064C2"/>
    <w:rsid w:val="77F94A36"/>
    <w:rsid w:val="780F0ED9"/>
    <w:rsid w:val="78595820"/>
    <w:rsid w:val="7B3549B2"/>
    <w:rsid w:val="7B453B5C"/>
    <w:rsid w:val="7C442270"/>
    <w:rsid w:val="7D5A07FA"/>
    <w:rsid w:val="7DC86D52"/>
    <w:rsid w:val="7FB0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254</Characters>
  <Lines>0</Lines>
  <Paragraphs>0</Paragraphs>
  <TotalTime>1</TotalTime>
  <ScaleCrop>false</ScaleCrop>
  <LinksUpToDate>false</LinksUpToDate>
  <CharactersWithSpaces>313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2020-09-11T06:02:00Z</dcterms:created>
  <dc:creator>完美世界</dc:creator>
  <cp:lastModifiedBy>Administrator</cp:lastModifiedBy>
  <cp:lastPrinted>2022-07-29T07:54:00Z</cp:lastPrinted>
  <dcterms:modified xsi:type="dcterms:W3CDTF">2025-10-16T02:43:33Z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06C4BF319CE84B3D90AECA419FA3D069_13</vt:lpwstr>
  </property>
  <property fmtid="{D5CDD505-2E9C-101B-9397-08002B2CF9AE}" pid="4" name="KSOTemplateDocerSaveRecord">
    <vt:lpwstr>eyJoZGlkIjoiYzU4MDQ1NzQ4NGY0ZGEyOTVlY2EyZmY0NTE3NGRmMGUiLCJ1c2VySWQiOiIxNDE2NTMwMjQxIn0=</vt:lpwstr>
  </property>
</Properties>
</file>