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64CEE">
      <w:pPr>
        <w:keepNext w:val="0"/>
        <w:keepLines w:val="0"/>
        <w:pageBreakBefore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  <w:lang w:eastAsia="zh-CN"/>
        </w:rPr>
        <w:t>附件：</w:t>
      </w:r>
    </w:p>
    <w:p w14:paraId="0F7D1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供应商参与投标确认函</w:t>
      </w:r>
    </w:p>
    <w:p w14:paraId="038A9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/>
          <w:szCs w:val="21"/>
          <w:lang w:eastAsia="zh-CN"/>
        </w:rPr>
      </w:pPr>
    </w:p>
    <w:p w14:paraId="6AFE2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金湖县人民医院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6B6A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4" w:firstLineChars="202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我单位将参与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金湖县人民医院污水处理站改造项目（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JSTW-2025-0909）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，现已在金湖县人民医院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官网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查看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公告，我单位决定参加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，特发函确认。</w:t>
      </w:r>
    </w:p>
    <w:p w14:paraId="7A704FD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F6C4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名称：</w:t>
      </w:r>
    </w:p>
    <w:p w14:paraId="3801A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人：</w:t>
      </w:r>
    </w:p>
    <w:p w14:paraId="714B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联系电话：</w:t>
      </w:r>
    </w:p>
    <w:p w14:paraId="4B4EE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或盖章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E07C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080" w:right="1040" w:hanging="4080" w:hangingChars="17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（单位公章）</w:t>
      </w:r>
    </w:p>
    <w:p w14:paraId="4E8A9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                                  </w:t>
      </w:r>
    </w:p>
    <w:p w14:paraId="4A98C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60" w:firstLineChars="29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月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6009FB89">
      <w:pPr>
        <w:pStyle w:val="2"/>
        <w:rPr>
          <w:rFonts w:hint="eastAsia"/>
          <w:lang w:eastAsia="zh-CN"/>
        </w:rPr>
      </w:pPr>
    </w:p>
    <w:p w14:paraId="1F2A002B"/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34FB7"/>
    <w:rsid w:val="4DE34FB7"/>
    <w:rsid w:val="4DF2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楷体_GB2312" w:hAnsi="Arial" w:eastAsia="楷体_GB2312"/>
      <w:kern w:val="0"/>
      <w:sz w:val="28"/>
      <w:szCs w:val="28"/>
    </w:rPr>
  </w:style>
  <w:style w:type="paragraph" w:styleId="3">
    <w:name w:val="Body Text Indent"/>
    <w:basedOn w:val="1"/>
    <w:next w:val="4"/>
    <w:uiPriority w:val="0"/>
    <w:pPr>
      <w:ind w:firstLine="645"/>
    </w:pPr>
    <w:rPr>
      <w:rFonts w:ascii="楷体_GB2312" w:eastAsia="楷体_GB2312"/>
      <w:kern w:val="0"/>
      <w:sz w:val="32"/>
      <w:szCs w:val="3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cs="Arial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next w:val="1"/>
    <w:uiPriority w:val="0"/>
    <w:pPr>
      <w:spacing w:line="360" w:lineRule="auto"/>
      <w:ind w:firstLine="420" w:firstLineChars="200"/>
    </w:pPr>
    <w:rPr>
      <w:rFonts w:ascii="宋体" w:hAnsi="宋体" w:eastAsia="宋体"/>
      <w:szCs w:val="20"/>
    </w:rPr>
  </w:style>
  <w:style w:type="paragraph" w:customStyle="1" w:styleId="10">
    <w:name w:val="正文1"/>
    <w:basedOn w:val="1"/>
    <w:next w:val="1"/>
    <w:qFormat/>
    <w:uiPriority w:val="0"/>
    <w:pPr>
      <w:widowControl/>
      <w:adjustRightInd w:val="0"/>
      <w:spacing w:before="120" w:after="120"/>
      <w:ind w:firstLine="200" w:firstLineChars="200"/>
      <w:contextualSpacing/>
      <w:jc w:val="left"/>
    </w:pPr>
    <w:rPr>
      <w:rFonts w:ascii="Calibri" w:hAnsi="Calibri" w:eastAsia="Adobe 仿宋 Std R" w:cs="Times New Roman"/>
      <w:szCs w:val="21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2025-09-25T02:27:00Z</dcterms:created>
  <dc:creator>L</dc:creator>
  <cp:lastModifiedBy>L</cp:lastModifiedBy>
  <dcterms:modified xsi:type="dcterms:W3CDTF">2025-09-25T02:33:11Z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DBF8838B8A274FAB8724F844938F7874_13</vt:lpwstr>
  </property>
  <property fmtid="{D5CDD505-2E9C-101B-9397-08002B2CF9AE}" pid="4" name="KSOTemplateDocerSaveRecord">
    <vt:lpwstr>eyJoZGlkIjoiZGM3ZWQwMzFkMGZhNjdjYTMwYzJmNGU1N2JiZTYxOTQiLCJ1c2VySWQiOiI3Mzk2NTE4NzMifQ==</vt:lpwstr>
  </property>
</Properties>
</file>